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46EDE">
        <w:rPr>
          <w:rFonts w:ascii="Arial" w:hAnsi="Arial" w:cs="Arial"/>
          <w:b/>
          <w:sz w:val="16"/>
          <w:szCs w:val="16"/>
        </w:rPr>
        <w:t>215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E75E02">
        <w:rPr>
          <w:rFonts w:ascii="Arial" w:hAnsi="Arial" w:cs="Arial"/>
          <w:b/>
          <w:bCs/>
          <w:sz w:val="16"/>
          <w:szCs w:val="16"/>
        </w:rPr>
        <w:t>ELETRÔNICO</w:t>
      </w:r>
      <w:r w:rsidR="00067B8E" w:rsidRPr="00587C0E">
        <w:rPr>
          <w:rFonts w:ascii="Arial" w:hAnsi="Arial" w:cs="Arial"/>
          <w:b/>
          <w:bCs/>
          <w:sz w:val="16"/>
          <w:szCs w:val="16"/>
        </w:rPr>
        <w:t>:</w:t>
      </w:r>
      <w:r w:rsidR="00246EDE">
        <w:rPr>
          <w:rFonts w:ascii="Arial" w:hAnsi="Arial" w:cs="Arial"/>
          <w:b/>
          <w:bCs/>
          <w:sz w:val="16"/>
          <w:szCs w:val="16"/>
        </w:rPr>
        <w:t xml:space="preserve"> 465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246EDE">
        <w:rPr>
          <w:rFonts w:ascii="Arial" w:hAnsi="Arial" w:cs="Arial"/>
          <w:b/>
          <w:bCs/>
          <w:sz w:val="16"/>
          <w:szCs w:val="16"/>
        </w:rPr>
        <w:t>1411.00139</w:t>
      </w:r>
      <w:r w:rsidR="00BA118C">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BA118C">
        <w:rPr>
          <w:rFonts w:ascii="Arial" w:hAnsi="Arial" w:cs="Arial"/>
          <w:b/>
          <w:bCs/>
          <w:sz w:val="16"/>
          <w:szCs w:val="16"/>
        </w:rPr>
        <w:t>PREÇ</w:t>
      </w:r>
      <w:r w:rsidR="00F17DD3" w:rsidRPr="00BA118C">
        <w:rPr>
          <w:rFonts w:ascii="Arial" w:hAnsi="Arial" w:cs="Arial"/>
          <w:b/>
          <w:bCs/>
          <w:sz w:val="16"/>
          <w:szCs w:val="16"/>
        </w:rPr>
        <w:t xml:space="preserve">O </w:t>
      </w:r>
      <w:r w:rsidR="00BA118C" w:rsidRPr="00BA118C">
        <w:rPr>
          <w:rFonts w:ascii="Arial" w:hAnsi="Arial" w:cs="Arial"/>
          <w:sz w:val="16"/>
          <w:szCs w:val="16"/>
        </w:rPr>
        <w:t>para futuras aquisições de ALIMENTOS PERECÍVEIS como (</w:t>
      </w:r>
      <w:r w:rsidR="00C37126">
        <w:rPr>
          <w:rFonts w:ascii="Arial" w:hAnsi="Arial" w:cs="Arial"/>
          <w:sz w:val="16"/>
          <w:szCs w:val="16"/>
        </w:rPr>
        <w:t>cenoura, beterraba, chuchu, batata-inglesa, batata-doce, cebola, repolho, abóbora, pepino, pimen</w:t>
      </w:r>
      <w:r w:rsidR="00634045">
        <w:rPr>
          <w:rFonts w:ascii="Arial" w:hAnsi="Arial" w:cs="Arial"/>
          <w:sz w:val="16"/>
          <w:szCs w:val="16"/>
        </w:rPr>
        <w:t>tão, tomate e alho</w:t>
      </w:r>
      <w:r w:rsidR="00BA118C" w:rsidRPr="00BA118C">
        <w:rPr>
          <w:rFonts w:ascii="Arial" w:hAnsi="Arial" w:cs="Arial"/>
          <w:sz w:val="16"/>
          <w:szCs w:val="16"/>
        </w:rPr>
        <w:t xml:space="preserve">), para atender as necessidades deste Fundo de </w:t>
      </w:r>
      <w:proofErr w:type="spellStart"/>
      <w:r w:rsidR="00BA118C" w:rsidRPr="00BA118C">
        <w:rPr>
          <w:rFonts w:ascii="Arial" w:hAnsi="Arial" w:cs="Arial"/>
          <w:sz w:val="16"/>
          <w:szCs w:val="16"/>
        </w:rPr>
        <w:t>Infra-Estrutura</w:t>
      </w:r>
      <w:proofErr w:type="spellEnd"/>
      <w:r w:rsidR="00BA118C" w:rsidRPr="00BA118C">
        <w:rPr>
          <w:rFonts w:ascii="Arial" w:hAnsi="Arial" w:cs="Arial"/>
          <w:sz w:val="16"/>
          <w:szCs w:val="16"/>
        </w:rPr>
        <w:t xml:space="preserve"> d</w:t>
      </w:r>
      <w:r w:rsidR="00634045">
        <w:rPr>
          <w:rFonts w:ascii="Arial" w:hAnsi="Arial" w:cs="Arial"/>
          <w:sz w:val="16"/>
          <w:szCs w:val="16"/>
        </w:rPr>
        <w:t>e Transportes Habitação FITHA/</w:t>
      </w:r>
      <w:r w:rsidR="00BA118C" w:rsidRPr="00BA118C">
        <w:rPr>
          <w:rFonts w:ascii="Arial" w:hAnsi="Arial" w:cs="Arial"/>
          <w:sz w:val="16"/>
          <w:szCs w:val="16"/>
        </w:rPr>
        <w:t>-RO, por um período de 12 (doze) meses</w:t>
      </w:r>
      <w:r w:rsidR="00587C0E" w:rsidRPr="00BA118C">
        <w:rPr>
          <w:rFonts w:ascii="Arial" w:hAnsi="Arial" w:cs="Arial"/>
          <w:sz w:val="16"/>
          <w:szCs w:val="16"/>
        </w:rPr>
        <w:t>,</w:t>
      </w:r>
      <w:r w:rsidRPr="00BA118C">
        <w:rPr>
          <w:rFonts w:ascii="Arial" w:hAnsi="Arial" w:cs="Arial"/>
          <w:kern w:val="36"/>
          <w:sz w:val="16"/>
          <w:szCs w:val="16"/>
        </w:rPr>
        <w:t xml:space="preserve"> </w:t>
      </w:r>
      <w:r w:rsidRPr="00BA118C">
        <w:rPr>
          <w:rFonts w:ascii="Arial" w:hAnsi="Arial" w:cs="Arial"/>
          <w:sz w:val="16"/>
          <w:szCs w:val="16"/>
        </w:rPr>
        <w:t>conforme Anexo Único desta ata, atendendo as condições previstas no instrumento convocatório e as constantes</w:t>
      </w:r>
      <w:r w:rsidRPr="009A54D1">
        <w:rPr>
          <w:rFonts w:ascii="Arial" w:hAnsi="Arial" w:cs="Arial"/>
          <w:sz w:val="16"/>
          <w:szCs w:val="16"/>
        </w:rPr>
        <w:t xml:space="preserve">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BA118C">
        <w:rPr>
          <w:rFonts w:ascii="Arial" w:hAnsi="Arial" w:cs="Arial"/>
          <w:b/>
          <w:sz w:val="16"/>
          <w:szCs w:val="16"/>
        </w:rPr>
        <w:t>REGISTRAR O PREÇO</w:t>
      </w:r>
      <w:r w:rsidR="00524202" w:rsidRPr="009A54D1">
        <w:rPr>
          <w:sz w:val="16"/>
          <w:szCs w:val="16"/>
        </w:rPr>
        <w:t xml:space="preserve"> </w:t>
      </w:r>
      <w:r w:rsidR="00BA118C" w:rsidRPr="00BA118C">
        <w:rPr>
          <w:rFonts w:ascii="Arial" w:hAnsi="Arial" w:cs="Arial"/>
          <w:sz w:val="16"/>
          <w:szCs w:val="16"/>
        </w:rPr>
        <w:t xml:space="preserve">para futuras aquisições de ALIMENTOS PERECÍVEIS como </w:t>
      </w:r>
      <w:r w:rsidR="00A767C1" w:rsidRPr="00BA118C">
        <w:rPr>
          <w:rFonts w:ascii="Arial" w:hAnsi="Arial" w:cs="Arial"/>
          <w:sz w:val="16"/>
          <w:szCs w:val="16"/>
        </w:rPr>
        <w:t>(</w:t>
      </w:r>
      <w:r w:rsidR="00A767C1">
        <w:rPr>
          <w:rFonts w:ascii="Arial" w:hAnsi="Arial" w:cs="Arial"/>
          <w:sz w:val="16"/>
          <w:szCs w:val="16"/>
        </w:rPr>
        <w:t>cenoura, beterraba, chuchu, batata-inglesa, batata-doce, cebola, repolho, abóbora, pepino, pimentão, tomate e alho</w:t>
      </w:r>
      <w:r w:rsidR="00A767C1" w:rsidRPr="00BA118C">
        <w:rPr>
          <w:rFonts w:ascii="Arial" w:hAnsi="Arial" w:cs="Arial"/>
          <w:sz w:val="16"/>
          <w:szCs w:val="16"/>
        </w:rPr>
        <w:t xml:space="preserve">), para atender as necessidades deste Fundo de </w:t>
      </w:r>
      <w:proofErr w:type="spellStart"/>
      <w:r w:rsidR="00A767C1" w:rsidRPr="00BA118C">
        <w:rPr>
          <w:rFonts w:ascii="Arial" w:hAnsi="Arial" w:cs="Arial"/>
          <w:sz w:val="16"/>
          <w:szCs w:val="16"/>
        </w:rPr>
        <w:t>Infra-Estrutura</w:t>
      </w:r>
      <w:proofErr w:type="spellEnd"/>
      <w:r w:rsidR="00A767C1" w:rsidRPr="00BA118C">
        <w:rPr>
          <w:rFonts w:ascii="Arial" w:hAnsi="Arial" w:cs="Arial"/>
          <w:sz w:val="16"/>
          <w:szCs w:val="16"/>
        </w:rPr>
        <w:t xml:space="preserve"> d</w:t>
      </w:r>
      <w:r w:rsidR="00A767C1">
        <w:rPr>
          <w:rFonts w:ascii="Arial" w:hAnsi="Arial" w:cs="Arial"/>
          <w:sz w:val="16"/>
          <w:szCs w:val="16"/>
        </w:rPr>
        <w:t>e Transportes Habitação FITHA/</w:t>
      </w:r>
      <w:r w:rsidR="00A767C1" w:rsidRPr="00BA118C">
        <w:rPr>
          <w:rFonts w:ascii="Arial" w:hAnsi="Arial" w:cs="Arial"/>
          <w:sz w:val="16"/>
          <w:szCs w:val="16"/>
        </w:rPr>
        <w:t>-RO</w:t>
      </w:r>
      <w:r w:rsidR="00A767C1">
        <w:rPr>
          <w:rFonts w:ascii="Arial" w:hAnsi="Arial" w:cs="Arial"/>
          <w:sz w:val="16"/>
          <w:szCs w:val="16"/>
        </w:rPr>
        <w:t>.</w:t>
      </w:r>
    </w:p>
    <w:p w:rsidR="00BA118C" w:rsidRPr="009A54D1" w:rsidRDefault="00BA118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BA118C" w:rsidRDefault="00BA118C"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Pr="009A54D1" w:rsidRDefault="00DC7FAC" w:rsidP="00DC7FAC">
      <w:pPr>
        <w:pStyle w:val="Corpodetexto3"/>
        <w:tabs>
          <w:tab w:val="left" w:pos="900"/>
        </w:tabs>
        <w:ind w:right="47"/>
        <w:rPr>
          <w:rFonts w:ascii="Arial" w:hAnsi="Arial" w:cs="Arial"/>
          <w:sz w:val="16"/>
          <w:szCs w:val="16"/>
        </w:rPr>
      </w:pPr>
    </w:p>
    <w:p w:rsidR="00BA118C" w:rsidRPr="00BA118C" w:rsidRDefault="00BA118C" w:rsidP="00BA118C">
      <w:pPr>
        <w:pStyle w:val="Recuodecorpodetexto"/>
        <w:numPr>
          <w:ilvl w:val="1"/>
          <w:numId w:val="19"/>
        </w:numPr>
        <w:jc w:val="both"/>
        <w:rPr>
          <w:rFonts w:ascii="Arial" w:hAnsi="Arial" w:cs="Arial"/>
          <w:b/>
          <w:sz w:val="16"/>
          <w:szCs w:val="16"/>
          <w:lang w:val="pt-BR"/>
        </w:rPr>
      </w:pPr>
      <w:r w:rsidRPr="00E414DF">
        <w:rPr>
          <w:rFonts w:ascii="Arial" w:hAnsi="Arial" w:cs="Arial"/>
          <w:b/>
          <w:bCs/>
          <w:sz w:val="16"/>
          <w:szCs w:val="16"/>
          <w:lang w:val="pt-BR"/>
        </w:rPr>
        <w:t>LOCAL, PRAZO E FORMA DE ENTREGA</w:t>
      </w:r>
      <w:r w:rsidR="00F17DD3" w:rsidRPr="00BA118C">
        <w:rPr>
          <w:rFonts w:ascii="Arial" w:hAnsi="Arial" w:cs="Arial"/>
          <w:b/>
          <w:sz w:val="16"/>
          <w:szCs w:val="16"/>
          <w:lang w:val="pt-BR"/>
        </w:rPr>
        <w:t>:</w:t>
      </w:r>
    </w:p>
    <w:p w:rsidR="00BA118C" w:rsidRPr="00BA118C" w:rsidRDefault="00BA118C" w:rsidP="00BA118C">
      <w:pPr>
        <w:pStyle w:val="Recuodecorpodetexto"/>
        <w:numPr>
          <w:ilvl w:val="1"/>
          <w:numId w:val="19"/>
        </w:numPr>
        <w:jc w:val="both"/>
        <w:rPr>
          <w:rFonts w:ascii="Arial" w:hAnsi="Arial" w:cs="Arial"/>
          <w:b/>
          <w:sz w:val="16"/>
          <w:szCs w:val="16"/>
          <w:lang w:val="pt-BR"/>
        </w:rPr>
      </w:pPr>
      <w:r w:rsidRPr="00E414DF">
        <w:rPr>
          <w:rFonts w:ascii="Arial" w:hAnsi="Arial" w:cs="Arial"/>
          <w:b/>
          <w:sz w:val="16"/>
          <w:szCs w:val="16"/>
          <w:lang w:val="pt-BR"/>
        </w:rPr>
        <w:t>DO PRAZO DE ENTREGA</w:t>
      </w:r>
      <w:r w:rsidRPr="00E414DF">
        <w:rPr>
          <w:rFonts w:ascii="Arial" w:hAnsi="Arial" w:cs="Arial"/>
          <w:sz w:val="16"/>
          <w:szCs w:val="16"/>
          <w:lang w:val="pt-BR"/>
        </w:rPr>
        <w:t xml:space="preserve">: </w:t>
      </w:r>
      <w:r w:rsidR="00340F27">
        <w:rPr>
          <w:rFonts w:ascii="Arial" w:hAnsi="Arial" w:cs="Arial"/>
          <w:sz w:val="16"/>
          <w:szCs w:val="16"/>
          <w:lang w:val="pt-BR"/>
        </w:rPr>
        <w:t>S</w:t>
      </w:r>
      <w:r w:rsidRPr="00E414DF">
        <w:rPr>
          <w:rFonts w:ascii="Arial" w:hAnsi="Arial" w:cs="Arial"/>
          <w:sz w:val="16"/>
          <w:szCs w:val="16"/>
          <w:lang w:val="pt-BR"/>
        </w:rPr>
        <w:t xml:space="preserve">erá </w:t>
      </w:r>
      <w:r w:rsidR="00340F27">
        <w:rPr>
          <w:rFonts w:ascii="Arial" w:hAnsi="Arial" w:cs="Arial"/>
          <w:sz w:val="16"/>
          <w:szCs w:val="16"/>
          <w:lang w:val="pt-BR"/>
        </w:rPr>
        <w:t>de até</w:t>
      </w:r>
      <w:r w:rsidRPr="00E414DF">
        <w:rPr>
          <w:rFonts w:ascii="Arial" w:hAnsi="Arial" w:cs="Arial"/>
          <w:sz w:val="16"/>
          <w:szCs w:val="16"/>
          <w:lang w:val="pt-BR"/>
        </w:rPr>
        <w:t xml:space="preserve"> 03 (três) dias </w:t>
      </w:r>
      <w:r w:rsidR="00340F27">
        <w:rPr>
          <w:rFonts w:ascii="Arial" w:hAnsi="Arial" w:cs="Arial"/>
          <w:sz w:val="16"/>
          <w:szCs w:val="16"/>
          <w:lang w:val="pt-BR"/>
        </w:rPr>
        <w:t>contados a partir da data das requisições emitidas pelo FHITA/RO</w:t>
      </w:r>
      <w:r w:rsidRPr="00E414DF">
        <w:rPr>
          <w:rFonts w:ascii="Arial" w:hAnsi="Arial" w:cs="Arial"/>
          <w:sz w:val="16"/>
          <w:szCs w:val="16"/>
          <w:lang w:val="pt-BR"/>
        </w:rPr>
        <w:t>.</w:t>
      </w:r>
    </w:p>
    <w:p w:rsidR="00BA118C" w:rsidRPr="00BA118C" w:rsidRDefault="00BA118C" w:rsidP="00BA118C">
      <w:pPr>
        <w:pStyle w:val="Recuodecorpodetexto"/>
        <w:numPr>
          <w:ilvl w:val="1"/>
          <w:numId w:val="19"/>
        </w:numPr>
        <w:jc w:val="both"/>
        <w:rPr>
          <w:rFonts w:ascii="Arial" w:hAnsi="Arial" w:cs="Arial"/>
          <w:b/>
          <w:sz w:val="16"/>
          <w:szCs w:val="16"/>
          <w:lang w:val="pt-BR"/>
        </w:rPr>
      </w:pPr>
      <w:r w:rsidRPr="00E414DF">
        <w:rPr>
          <w:rFonts w:ascii="Arial" w:hAnsi="Arial" w:cs="Arial"/>
          <w:b/>
          <w:sz w:val="16"/>
          <w:szCs w:val="16"/>
          <w:lang w:val="pt-BR"/>
        </w:rPr>
        <w:t xml:space="preserve">DO LOCAL DE ENTREGA: </w:t>
      </w:r>
      <w:r w:rsidRPr="00E414DF">
        <w:rPr>
          <w:rFonts w:ascii="Arial" w:hAnsi="Arial" w:cs="Arial"/>
          <w:sz w:val="16"/>
          <w:szCs w:val="16"/>
          <w:lang w:val="pt-BR"/>
        </w:rPr>
        <w:t xml:space="preserve">Os Alimentos Perecíveis deverão ser entregue na Residência Regional de </w:t>
      </w:r>
      <w:r w:rsidR="007554E0">
        <w:rPr>
          <w:rFonts w:ascii="Arial" w:hAnsi="Arial" w:cs="Arial"/>
          <w:sz w:val="16"/>
          <w:szCs w:val="16"/>
          <w:lang w:val="pt-BR"/>
        </w:rPr>
        <w:t>Porto Velho-</w:t>
      </w:r>
      <w:r w:rsidRPr="00E414DF">
        <w:rPr>
          <w:rFonts w:ascii="Arial" w:hAnsi="Arial" w:cs="Arial"/>
          <w:sz w:val="16"/>
          <w:szCs w:val="16"/>
          <w:lang w:val="pt-BR"/>
        </w:rPr>
        <w:t xml:space="preserve"> Endereço: </w:t>
      </w:r>
      <w:r w:rsidR="007554E0">
        <w:rPr>
          <w:rFonts w:ascii="Arial" w:hAnsi="Arial" w:cs="Arial"/>
          <w:sz w:val="16"/>
          <w:szCs w:val="16"/>
          <w:lang w:val="pt-BR"/>
        </w:rPr>
        <w:t>Rua Antonio Lacerda 8146 - Bairro Setor Industrial Porto Velho - RO</w:t>
      </w:r>
      <w:r w:rsidRPr="00E414DF">
        <w:rPr>
          <w:rFonts w:ascii="Arial" w:hAnsi="Arial" w:cs="Arial"/>
          <w:sz w:val="16"/>
          <w:szCs w:val="16"/>
          <w:lang w:val="pt-BR"/>
        </w:rPr>
        <w:t xml:space="preserve">. Horário de atendimento: das </w:t>
      </w:r>
      <w:proofErr w:type="gramStart"/>
      <w:r w:rsidRPr="00E414DF">
        <w:rPr>
          <w:rFonts w:ascii="Arial" w:hAnsi="Arial" w:cs="Arial"/>
          <w:sz w:val="16"/>
          <w:szCs w:val="16"/>
          <w:lang w:val="pt-BR"/>
        </w:rPr>
        <w:t>8:00</w:t>
      </w:r>
      <w:proofErr w:type="gramEnd"/>
      <w:r w:rsidRPr="00E414DF">
        <w:rPr>
          <w:rFonts w:ascii="Arial" w:hAnsi="Arial" w:cs="Arial"/>
          <w:sz w:val="16"/>
          <w:szCs w:val="16"/>
          <w:lang w:val="pt-BR"/>
        </w:rPr>
        <w:t xml:space="preserve"> as 12:00 e das 14:00 as 18:00 de segunda a sexta -feira.</w:t>
      </w:r>
    </w:p>
    <w:p w:rsidR="00BA118C" w:rsidRPr="00BA118C" w:rsidRDefault="00BA118C" w:rsidP="00BA118C">
      <w:pPr>
        <w:pStyle w:val="Recuodecorpodetexto"/>
        <w:numPr>
          <w:ilvl w:val="1"/>
          <w:numId w:val="19"/>
        </w:numPr>
        <w:jc w:val="both"/>
        <w:rPr>
          <w:rFonts w:ascii="Arial" w:hAnsi="Arial" w:cs="Arial"/>
          <w:b/>
          <w:sz w:val="16"/>
          <w:szCs w:val="16"/>
          <w:lang w:val="pt-BR"/>
        </w:rPr>
      </w:pPr>
      <w:r w:rsidRPr="00E414DF">
        <w:rPr>
          <w:rFonts w:ascii="Arial" w:hAnsi="Arial" w:cs="Arial"/>
          <w:b/>
          <w:sz w:val="16"/>
          <w:szCs w:val="16"/>
          <w:lang w:val="pt-BR"/>
        </w:rPr>
        <w:t>FORMA DE ENTREGA</w:t>
      </w:r>
      <w:r w:rsidRPr="00E414DF">
        <w:rPr>
          <w:rFonts w:ascii="Arial" w:hAnsi="Arial" w:cs="Arial"/>
          <w:sz w:val="16"/>
          <w:szCs w:val="16"/>
          <w:lang w:val="pt-BR"/>
        </w:rPr>
        <w:t>:</w:t>
      </w:r>
      <w:r w:rsidRPr="00E414DF">
        <w:rPr>
          <w:rFonts w:ascii="Arial" w:hAnsi="Arial" w:cs="Arial"/>
          <w:b/>
          <w:sz w:val="16"/>
          <w:szCs w:val="16"/>
          <w:lang w:val="pt-BR"/>
        </w:rPr>
        <w:t xml:space="preserve"> </w:t>
      </w:r>
      <w:r w:rsidRPr="00E414DF">
        <w:rPr>
          <w:rFonts w:ascii="Arial" w:hAnsi="Arial" w:cs="Arial"/>
          <w:sz w:val="16"/>
          <w:szCs w:val="16"/>
          <w:lang w:val="pt-BR"/>
        </w:rPr>
        <w:t xml:space="preserve">Será de até </w:t>
      </w:r>
      <w:proofErr w:type="gramStart"/>
      <w:r w:rsidRPr="00E414DF">
        <w:rPr>
          <w:rFonts w:ascii="Arial" w:hAnsi="Arial" w:cs="Arial"/>
          <w:sz w:val="16"/>
          <w:szCs w:val="16"/>
          <w:lang w:val="pt-BR"/>
        </w:rPr>
        <w:t>3</w:t>
      </w:r>
      <w:proofErr w:type="gramEnd"/>
      <w:r w:rsidRPr="00E414DF">
        <w:rPr>
          <w:rFonts w:ascii="Arial" w:hAnsi="Arial" w:cs="Arial"/>
          <w:sz w:val="16"/>
          <w:szCs w:val="16"/>
          <w:lang w:val="pt-BR"/>
        </w:rPr>
        <w:t xml:space="preserve"> (três) dias, contados a partir da data das requisições emitidas pelo FITHA/DER-RO. A comissão de recebimento com no mínimo três membros nomeada pelo Diretor Geral do DER/RO, acompanhara a entrega dos alimentos.</w:t>
      </w:r>
    </w:p>
    <w:p w:rsidR="00BA118C" w:rsidRDefault="00BA118C" w:rsidP="00BA118C">
      <w:pPr>
        <w:pStyle w:val="Recuodecorpodetexto"/>
        <w:ind w:left="360"/>
        <w:jc w:val="both"/>
        <w:rPr>
          <w:rFonts w:ascii="Arial" w:hAnsi="Arial" w:cs="Arial"/>
          <w:b/>
          <w:sz w:val="16"/>
          <w:szCs w:val="16"/>
          <w:lang w:val="pt-BR"/>
        </w:rPr>
      </w:pPr>
    </w:p>
    <w:p w:rsidR="006A30B6" w:rsidRPr="00BA118C" w:rsidRDefault="006A30B6" w:rsidP="00BA118C">
      <w:pPr>
        <w:pStyle w:val="Recuodecorpodetexto"/>
        <w:ind w:left="360"/>
        <w:jc w:val="both"/>
        <w:rPr>
          <w:rFonts w:ascii="Arial" w:hAnsi="Arial" w:cs="Arial"/>
          <w:b/>
          <w:sz w:val="16"/>
          <w:szCs w:val="16"/>
          <w:lang w:val="pt-BR"/>
        </w:rPr>
      </w:pPr>
    </w:p>
    <w:p w:rsidR="00F17DD3" w:rsidRPr="009A54D1" w:rsidRDefault="00F17DD3" w:rsidP="00BA118C">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BA118C" w:rsidRPr="009A54D1" w:rsidRDefault="00BA118C" w:rsidP="002C214A">
      <w:pPr>
        <w:pStyle w:val="Corpodetexto3"/>
        <w:tabs>
          <w:tab w:val="left" w:pos="900"/>
        </w:tabs>
        <w:ind w:left="426" w:right="47" w:hanging="426"/>
        <w:rPr>
          <w:rFonts w:ascii="Arial" w:hAnsi="Arial" w:cs="Arial"/>
          <w:sz w:val="16"/>
          <w:szCs w:val="16"/>
        </w:rPr>
      </w:pPr>
    </w:p>
    <w:p w:rsidR="008B73AE" w:rsidRPr="00BA118C" w:rsidRDefault="00BA118C" w:rsidP="00BA118C">
      <w:pPr>
        <w:jc w:val="both"/>
        <w:rPr>
          <w:rFonts w:ascii="Arial" w:hAnsi="Arial" w:cs="Arial"/>
          <w:sz w:val="16"/>
          <w:szCs w:val="16"/>
        </w:rPr>
      </w:pPr>
      <w:r>
        <w:rPr>
          <w:rFonts w:ascii="Arial" w:hAnsi="Arial"/>
          <w:b/>
          <w:sz w:val="16"/>
          <w:szCs w:val="16"/>
        </w:rPr>
        <w:t xml:space="preserve">FITHA </w:t>
      </w:r>
      <w:r w:rsidR="00190648" w:rsidRPr="00190648">
        <w:rPr>
          <w:rFonts w:ascii="Arial" w:hAnsi="Arial"/>
          <w:b/>
          <w:sz w:val="16"/>
          <w:szCs w:val="16"/>
        </w:rPr>
        <w:t xml:space="preserve">– </w:t>
      </w:r>
      <w:r w:rsidRPr="00BA118C">
        <w:rPr>
          <w:rFonts w:ascii="Arial" w:hAnsi="Arial" w:cs="Arial"/>
          <w:sz w:val="16"/>
          <w:szCs w:val="16"/>
        </w:rPr>
        <w:t xml:space="preserve">Fundo de </w:t>
      </w:r>
      <w:proofErr w:type="spellStart"/>
      <w:r w:rsidRPr="00BA118C">
        <w:rPr>
          <w:rFonts w:ascii="Arial" w:hAnsi="Arial" w:cs="Arial"/>
          <w:sz w:val="16"/>
          <w:szCs w:val="16"/>
        </w:rPr>
        <w:t>Infra-Estrutura</w:t>
      </w:r>
      <w:proofErr w:type="spellEnd"/>
      <w:r w:rsidRPr="00BA118C">
        <w:rPr>
          <w:rFonts w:ascii="Arial" w:hAnsi="Arial" w:cs="Arial"/>
          <w:sz w:val="16"/>
          <w:szCs w:val="16"/>
        </w:rPr>
        <w:t xml:space="preserve"> de Transportes Habitação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F37C5" w:rsidRPr="00CF37C5" w:rsidRDefault="00CF37C5" w:rsidP="00526790">
      <w:pPr>
        <w:ind w:right="47"/>
        <w:jc w:val="both"/>
        <w:rPr>
          <w:rFonts w:ascii="Arial" w:hAnsi="Arial" w:cs="Arial"/>
          <w:b/>
          <w:bCs/>
          <w:color w:val="000000"/>
          <w:sz w:val="12"/>
          <w:szCs w:val="12"/>
        </w:rPr>
      </w:pPr>
      <w:r w:rsidRPr="00CF37C5">
        <w:rPr>
          <w:rFonts w:ascii="Arial" w:hAnsi="Arial" w:cs="Arial"/>
          <w:b/>
          <w:bCs/>
          <w:color w:val="000000"/>
          <w:sz w:val="12"/>
          <w:szCs w:val="12"/>
        </w:rPr>
        <w:t>LSO/SRP</w:t>
      </w:r>
    </w:p>
    <w:sectPr w:rsidR="00CF37C5" w:rsidRPr="00CF37C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126" w:rsidRDefault="00C37126">
      <w:r>
        <w:separator/>
      </w:r>
    </w:p>
  </w:endnote>
  <w:endnote w:type="continuationSeparator" w:id="0">
    <w:p w:rsidR="00C37126" w:rsidRDefault="00C37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126" w:rsidRDefault="00C37126">
      <w:r>
        <w:separator/>
      </w:r>
    </w:p>
  </w:footnote>
  <w:footnote w:type="continuationSeparator" w:id="0">
    <w:p w:rsidR="00C37126" w:rsidRDefault="00C37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126" w:rsidRDefault="00C37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0BA7"/>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46E1B"/>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6EDE"/>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143E"/>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0F27"/>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27441"/>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4045"/>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30B6"/>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54E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7C1"/>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18C"/>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2DA9"/>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3712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37C5"/>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14DF"/>
    <w:rsid w:val="00E4549A"/>
    <w:rsid w:val="00E464A7"/>
    <w:rsid w:val="00E522A9"/>
    <w:rsid w:val="00E542CE"/>
    <w:rsid w:val="00E717DD"/>
    <w:rsid w:val="00E71CF0"/>
    <w:rsid w:val="00E727D5"/>
    <w:rsid w:val="00E72C3A"/>
    <w:rsid w:val="00E732A9"/>
    <w:rsid w:val="00E746DF"/>
    <w:rsid w:val="00E75E02"/>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2701</Words>
  <Characters>14591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11</cp:revision>
  <cp:lastPrinted>2014-10-08T12:42:00Z</cp:lastPrinted>
  <dcterms:created xsi:type="dcterms:W3CDTF">2014-10-07T15:56:00Z</dcterms:created>
  <dcterms:modified xsi:type="dcterms:W3CDTF">2014-10-08T13:06:00Z</dcterms:modified>
</cp:coreProperties>
</file>